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1B4" w:rsidRDefault="00C341B4" w:rsidP="00C341B4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bookmarkStart w:id="0" w:name="_GoBack"/>
      <w:bookmarkEnd w:id="0"/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I.</w:t>
      </w:r>
    </w:p>
    <w:p w:rsidR="00C341B4" w:rsidRDefault="00C341B4" w:rsidP="00C341B4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COTIZACIÓN.</w:t>
      </w:r>
    </w:p>
    <w:p w:rsidR="00C341B4" w:rsidRDefault="00C341B4" w:rsidP="00C341B4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>
        <w:rPr>
          <w:rFonts w:ascii="Calibri" w:hAnsi="Calibri"/>
          <w:b/>
          <w:bCs/>
          <w:sz w:val="20"/>
          <w:szCs w:val="20"/>
          <w:lang w:val="es-ES"/>
        </w:rPr>
        <w:t>EXPTE Nº 680/2016 – DIR. DEPORTV – CD Nº 472/2016</w:t>
      </w:r>
    </w:p>
    <w:p w:rsidR="00C341B4" w:rsidRDefault="00C341B4" w:rsidP="00C341B4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</w:p>
    <w:tbl>
      <w:tblPr>
        <w:tblW w:w="9581" w:type="dxa"/>
        <w:jc w:val="center"/>
        <w:tblInd w:w="847" w:type="dxa"/>
        <w:tblCellMar>
          <w:left w:w="70" w:type="dxa"/>
          <w:right w:w="70" w:type="dxa"/>
        </w:tblCellMar>
        <w:tblLook w:val="04A0"/>
      </w:tblPr>
      <w:tblGrid>
        <w:gridCol w:w="982"/>
        <w:gridCol w:w="3192"/>
        <w:gridCol w:w="982"/>
        <w:gridCol w:w="1032"/>
        <w:gridCol w:w="1493"/>
        <w:gridCol w:w="1900"/>
      </w:tblGrid>
      <w:tr w:rsidR="00C341B4" w:rsidTr="00C341B4">
        <w:trPr>
          <w:trHeight w:val="399"/>
          <w:jc w:val="center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B4" w:rsidRDefault="00C341B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C341B4" w:rsidTr="00C341B4">
        <w:trPr>
          <w:trHeight w:val="255"/>
          <w:jc w:val="center"/>
        </w:trPr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1B4" w:rsidRDefault="00C341B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Renglón/ </w:t>
            </w:r>
            <w:proofErr w:type="spellStart"/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Item</w:t>
            </w:r>
            <w:proofErr w:type="spellEnd"/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3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1B4" w:rsidRDefault="00C341B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1B4" w:rsidRDefault="00C341B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Un. De </w:t>
            </w: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1B4" w:rsidRDefault="00C341B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1B4" w:rsidRDefault="00C341B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C341B4" w:rsidTr="00C341B4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1B4" w:rsidRDefault="00C341B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1B4" w:rsidRDefault="00C341B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1B4" w:rsidRDefault="00C341B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1B4" w:rsidRDefault="00C341B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1B4" w:rsidRDefault="00C341B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1B4" w:rsidRDefault="00C341B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C341B4" w:rsidTr="00C341B4">
        <w:trPr>
          <w:trHeight w:val="255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1B4" w:rsidRDefault="00C341B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1B4" w:rsidRDefault="00C341B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ALQUILER DE EQUIPAMIENTO TECNICO DE MONTAÑA:</w:t>
            </w:r>
          </w:p>
          <w:p w:rsidR="00C341B4" w:rsidRDefault="00C341B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4 CAMAROGRAFOS</w:t>
            </w:r>
          </w:p>
          <w:p w:rsidR="00C341B4" w:rsidRDefault="00C341B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4 EQUIPOS DE CAMARAS DE MONTAÑA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1B4" w:rsidRDefault="00C341B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JORNDAS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41B4" w:rsidRDefault="00C341B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1B4" w:rsidRDefault="00C341B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1B4" w:rsidRDefault="00C341B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C341B4" w:rsidTr="00C341B4">
        <w:trPr>
          <w:trHeight w:val="255"/>
          <w:jc w:val="center"/>
        </w:trPr>
        <w:tc>
          <w:tcPr>
            <w:tcW w:w="6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341B4" w:rsidRDefault="00C341B4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1B4" w:rsidRDefault="00C341B4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  $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41B4" w:rsidRDefault="00C341B4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C341B4" w:rsidRDefault="00C341B4" w:rsidP="00C341B4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C341B4" w:rsidRDefault="00C341B4" w:rsidP="00C341B4">
      <w:pPr>
        <w:jc w:val="center"/>
        <w:rPr>
          <w:rFonts w:ascii="Calibri" w:hAnsi="Calibri"/>
          <w:b/>
          <w:bCs/>
          <w:sz w:val="22"/>
          <w:szCs w:val="22"/>
        </w:rPr>
      </w:pPr>
    </w:p>
    <w:p w:rsidR="00C341B4" w:rsidRDefault="00C341B4" w:rsidP="00C341B4">
      <w:pPr>
        <w:jc w:val="center"/>
        <w:rPr>
          <w:rFonts w:ascii="Calibri" w:hAnsi="Calibri"/>
          <w:b/>
          <w:bCs/>
          <w:sz w:val="22"/>
          <w:szCs w:val="22"/>
        </w:rPr>
      </w:pPr>
    </w:p>
    <w:p w:rsidR="00C341B4" w:rsidRDefault="00C341B4" w:rsidP="00C341B4">
      <w:pPr>
        <w:rPr>
          <w:rFonts w:ascii="Calibri" w:hAnsi="Calibri"/>
          <w:b/>
          <w:bCs/>
          <w:sz w:val="22"/>
          <w:szCs w:val="22"/>
        </w:rPr>
      </w:pPr>
    </w:p>
    <w:p w:rsidR="00C341B4" w:rsidRDefault="00C341B4" w:rsidP="00C341B4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DENTRO DEL VALOR OFERTADO DEBE INCLUIRSE EL I.V.A.</w:t>
      </w:r>
    </w:p>
    <w:p w:rsidR="00C341B4" w:rsidRDefault="00C341B4" w:rsidP="00C341B4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ASI TAMBIEN LA PLANILLA DEBERA ESTAR ESCRITA A MAQUINA O EN PROCESADOR DE TEXTO, SIN EXCEPCION.</w:t>
      </w:r>
    </w:p>
    <w:p w:rsidR="00C341B4" w:rsidRDefault="00C341B4" w:rsidP="00C341B4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C341B4" w:rsidRDefault="00C341B4" w:rsidP="00C341B4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C341B4" w:rsidRDefault="00C341B4" w:rsidP="00C341B4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C341B4" w:rsidRDefault="00C341B4" w:rsidP="00C341B4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C341B4" w:rsidRDefault="00C341B4" w:rsidP="00C341B4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C341B4" w:rsidRDefault="00C341B4" w:rsidP="00C341B4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C341B4" w:rsidRDefault="00C341B4" w:rsidP="00C341B4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C341B4" w:rsidRDefault="00C341B4" w:rsidP="00C341B4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C341B4" w:rsidRDefault="00C341B4" w:rsidP="00C341B4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C341B4" w:rsidRDefault="00C341B4" w:rsidP="00C341B4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C341B4" w:rsidRDefault="00C341B4" w:rsidP="00C341B4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C341B4" w:rsidRDefault="00C341B4" w:rsidP="00C341B4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C341B4" w:rsidRDefault="00C341B4" w:rsidP="00C341B4">
      <w:pPr>
        <w:rPr>
          <w:lang w:val="es-AR"/>
        </w:rPr>
      </w:pPr>
    </w:p>
    <w:p w:rsidR="00C341B4" w:rsidRDefault="00C341B4" w:rsidP="00C341B4">
      <w:pPr>
        <w:pStyle w:val="Standard"/>
        <w:spacing w:before="120" w:after="120" w:line="360" w:lineRule="auto"/>
        <w:jc w:val="both"/>
        <w:rPr>
          <w:rFonts w:asciiTheme="majorHAnsi" w:hAnsiTheme="majorHAnsi" w:cs="Courier New"/>
          <w:iCs/>
          <w:sz w:val="20"/>
          <w:szCs w:val="20"/>
        </w:rPr>
      </w:pPr>
    </w:p>
    <w:p w:rsidR="003B1970" w:rsidRPr="00C341B4" w:rsidRDefault="003B1970">
      <w:pPr>
        <w:rPr>
          <w:lang w:val="es-AR"/>
        </w:rPr>
      </w:pPr>
    </w:p>
    <w:sectPr w:rsidR="003B1970" w:rsidRPr="00C341B4" w:rsidSect="00A0263C">
      <w:headerReference w:type="default" r:id="rId6"/>
      <w:footerReference w:type="default" r:id="rId7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164" w:rsidRDefault="00702164" w:rsidP="00A0263C">
      <w:r>
        <w:separator/>
      </w:r>
    </w:p>
  </w:endnote>
  <w:endnote w:type="continuationSeparator" w:id="0">
    <w:p w:rsidR="00702164" w:rsidRDefault="00702164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Courier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B14" w:rsidRPr="002635F4" w:rsidRDefault="00D60B14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D60B14" w:rsidRPr="002635F4" w:rsidRDefault="00F139FF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D60B14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D60B14" w:rsidRPr="002635F4">
      <w:rPr>
        <w:rFonts w:ascii="Arial" w:hAnsi="Arial" w:cs="Arial"/>
        <w:color w:val="999999"/>
      </w:rPr>
      <w:t xml:space="preserve"> – info@educ.ar</w:t>
    </w:r>
  </w:p>
  <w:p w:rsidR="00D60B14" w:rsidRDefault="00D60B1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164" w:rsidRDefault="00702164" w:rsidP="00A0263C">
      <w:r>
        <w:separator/>
      </w:r>
    </w:p>
  </w:footnote>
  <w:footnote w:type="continuationSeparator" w:id="0">
    <w:p w:rsidR="00702164" w:rsidRDefault="00702164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3C" w:rsidRDefault="00CC0DA4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1D32AE"/>
    <w:rsid w:val="002934D9"/>
    <w:rsid w:val="003B1970"/>
    <w:rsid w:val="003E339D"/>
    <w:rsid w:val="00702164"/>
    <w:rsid w:val="00862893"/>
    <w:rsid w:val="00A0263C"/>
    <w:rsid w:val="00C341B4"/>
    <w:rsid w:val="00CC0DA4"/>
    <w:rsid w:val="00D60B14"/>
    <w:rsid w:val="00E179BD"/>
    <w:rsid w:val="00F13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341B4"/>
    <w:rPr>
      <w:rFonts w:ascii="Times New Roman" w:eastAsia="Times New Roman" w:hAnsi="Times New Roman" w:cs="Times New Roman"/>
      <w:szCs w:val="20"/>
      <w:lang w:val="es-AR" w:eastAsia="es-ES"/>
    </w:rPr>
  </w:style>
  <w:style w:type="paragraph" w:customStyle="1" w:styleId="Standard">
    <w:name w:val="Standard"/>
    <w:uiPriority w:val="99"/>
    <w:rsid w:val="00C341B4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4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501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atapia</cp:lastModifiedBy>
  <cp:revision>2</cp:revision>
  <cp:lastPrinted>2016-01-18T20:45:00Z</cp:lastPrinted>
  <dcterms:created xsi:type="dcterms:W3CDTF">2016-09-07T17:48:00Z</dcterms:created>
  <dcterms:modified xsi:type="dcterms:W3CDTF">2016-09-07T17:48:00Z</dcterms:modified>
</cp:coreProperties>
</file>