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7F1" w:rsidRDefault="005B07F1" w:rsidP="005B07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5B07F1" w:rsidRDefault="005B07F1" w:rsidP="005B07F1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5B07F1" w:rsidRDefault="005B07F1" w:rsidP="005B07F1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1261/2016 – DIR. CENTROS DE INNOVACION – CONTRATACION DIRECTA Nº 899/2016</w:t>
      </w:r>
    </w:p>
    <w:p w:rsidR="005B07F1" w:rsidRDefault="005B07F1" w:rsidP="005B07F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tbl>
      <w:tblPr>
        <w:tblW w:w="10785" w:type="dxa"/>
        <w:tblInd w:w="-1064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3099"/>
        <w:gridCol w:w="850"/>
        <w:gridCol w:w="992"/>
        <w:gridCol w:w="1434"/>
        <w:gridCol w:w="1417"/>
        <w:gridCol w:w="1842"/>
      </w:tblGrid>
      <w:tr w:rsidR="005B07F1" w:rsidTr="005B07F1">
        <w:trPr>
          <w:trHeight w:val="330"/>
        </w:trPr>
        <w:tc>
          <w:tcPr>
            <w:tcW w:w="107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val="es-ES" w:eastAsia="es-AR"/>
              </w:rPr>
              <w:t>Bienes y Servicios Solicitados</w:t>
            </w:r>
          </w:p>
        </w:tc>
      </w:tr>
      <w:tr w:rsidR="005B07F1" w:rsidTr="005B07F1">
        <w:trPr>
          <w:trHeight w:val="6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 xml:space="preserve">Renglón </w:t>
            </w:r>
          </w:p>
        </w:tc>
        <w:tc>
          <w:tcPr>
            <w:tcW w:w="310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Descripción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Unidad de Medida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Cantidad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unitario S/IVA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S/IVA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Costo Total C/IVA</w:t>
            </w:r>
          </w:p>
        </w:tc>
      </w:tr>
      <w:tr w:rsidR="005B07F1" w:rsidTr="005B07F1">
        <w:trPr>
          <w:trHeight w:val="300"/>
        </w:trPr>
        <w:tc>
          <w:tcPr>
            <w:tcW w:w="115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2"/>
                <w:szCs w:val="22"/>
                <w:lang w:eastAsia="es-AR"/>
              </w:rPr>
              <w:t>Renglón 1  Ítem nº 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pStyle w:val="normal0"/>
              <w:ind w:right="7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PLOTTER DE PAPEL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43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TINTAS C CIAN CORRESPONDIENTE AL PLOTTER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TINTAS M MAGENTA CORRESPONDIENTE AL PLOTTER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TINTAS Y AMARILLO CORRESPONDIENTE AL PLOTTER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TINTAS K NEGRA CORRESPONDIENTE AL PLOTTER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PAPEL BOND 90GR. 91 GRS. X 50 CM MATTE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10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1 Ítem nº 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PAPEL FOTOGRAFICO MATE 180 GRS. 91 CM X 30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rPr>
                <w:rFonts w:cs="Times New Roman"/>
                <w:sz w:val="22"/>
                <w:szCs w:val="22"/>
                <w:lang w:val="es-AR" w:eastAsia="es-AR"/>
              </w:rPr>
            </w:pP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1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PLOTTER DE CORTE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5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2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VINILO CALANDRADO COLOR NEGRO 60 CM/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3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7F1" w:rsidRDefault="005B07F1"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VINILO CALANDRADO COLOR BLANCO 60 CM /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4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7F1" w:rsidRDefault="005B07F1"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VINILO CALANDRADO CELESTE 60 CM /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5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7F1" w:rsidRDefault="005B07F1"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VINILO CALANDRADO COLOR AMARILLO 60 CM /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6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5B07F1" w:rsidRDefault="005B07F1"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ROLLOS DE VINILO CALANDRADO  COLOR MAGENTA 60 CM / 50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7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VINILOS TERMOTRANSFERIBLES COLOR NEGRO 38 CM / 10 MTS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8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VINILOS TERMOTRANSFERIBLES COLOR BLANCO 38 CM / 10 MTS.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20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Renglón 2 Ítem nº 9</w:t>
            </w:r>
          </w:p>
        </w:tc>
        <w:tc>
          <w:tcPr>
            <w:tcW w:w="3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B07F1" w:rsidRDefault="005B07F1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/>
              </w:rPr>
              <w:t>CUCHILLAS DE REPUESTO PARA LOS PLOTTER DE CORTE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ES" w:eastAsia="es-AR"/>
              </w:rPr>
              <w:t>UN.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val="es-AR" w:eastAsia="es-AR"/>
              </w:rPr>
              <w:t>40</w:t>
            </w:r>
          </w:p>
        </w:tc>
        <w:tc>
          <w:tcPr>
            <w:tcW w:w="1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Arial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color w:val="000000"/>
                <w:sz w:val="22"/>
                <w:szCs w:val="22"/>
                <w:lang w:eastAsia="es-AR"/>
              </w:rPr>
              <w:t> </w:t>
            </w:r>
          </w:p>
        </w:tc>
      </w:tr>
      <w:tr w:rsidR="005B07F1" w:rsidTr="005B07F1">
        <w:trPr>
          <w:trHeight w:val="315"/>
        </w:trPr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La Suma de:</w:t>
            </w:r>
          </w:p>
        </w:tc>
        <w:tc>
          <w:tcPr>
            <w:tcW w:w="49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 </w:t>
            </w:r>
          </w:p>
        </w:tc>
        <w:tc>
          <w:tcPr>
            <w:tcW w:w="4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B07F1" w:rsidRDefault="005B07F1">
            <w:pP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2"/>
                <w:szCs w:val="22"/>
                <w:lang w:val="es-AR" w:eastAsia="es-AR"/>
              </w:rPr>
              <w:t>Total $</w:t>
            </w:r>
          </w:p>
        </w:tc>
      </w:tr>
    </w:tbl>
    <w:p w:rsidR="005B07F1" w:rsidRDefault="005B07F1" w:rsidP="005B07F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lastRenderedPageBreak/>
        <w:t>EL OFERENTE DEBERÁ INDICAR Y DISCRIMINAR EL PORCENTAJE DE IVA INCLUIDO EN LA OFERTA (10,5% - 21%).</w:t>
      </w:r>
    </w:p>
    <w:p w:rsidR="005B07F1" w:rsidRDefault="005B07F1" w:rsidP="005B07F1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5B07F1" w:rsidRDefault="005B07F1" w:rsidP="005B07F1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5B07F1" w:rsidRDefault="005B07F1" w:rsidP="005B07F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5B07F1" w:rsidRDefault="005B07F1" w:rsidP="005B07F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5B07F1" w:rsidRDefault="005B07F1" w:rsidP="005B07F1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CD42AE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95D0C"/>
    <w:rsid w:val="001F4A36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5B07F1"/>
    <w:rsid w:val="00680802"/>
    <w:rsid w:val="007103BF"/>
    <w:rsid w:val="007C6CB7"/>
    <w:rsid w:val="00816C80"/>
    <w:rsid w:val="00895210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C07AB0"/>
    <w:rsid w:val="00C14319"/>
    <w:rsid w:val="00C37E70"/>
    <w:rsid w:val="00C52245"/>
    <w:rsid w:val="00CC0DA4"/>
    <w:rsid w:val="00CD42AE"/>
    <w:rsid w:val="00D11D74"/>
    <w:rsid w:val="00D60B14"/>
    <w:rsid w:val="00E179BD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5B07F1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5B07F1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  <w:style w:type="paragraph" w:customStyle="1" w:styleId="normal0">
    <w:name w:val="normal"/>
    <w:uiPriority w:val="99"/>
    <w:rsid w:val="005B07F1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2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D4333F-F371-4663-8371-D73250E19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1567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2016-12-12T13:30:00Z</cp:lastPrinted>
  <dcterms:created xsi:type="dcterms:W3CDTF">2016-12-22T21:41:00Z</dcterms:created>
  <dcterms:modified xsi:type="dcterms:W3CDTF">2016-12-22T21:41:00Z</dcterms:modified>
</cp:coreProperties>
</file>