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 xml:space="preserve">“Deberá enviar el </w:t>
      </w:r>
      <w:proofErr w:type="spellStart"/>
      <w:r w:rsidRPr="00AE0215">
        <w:rPr>
          <w:rFonts w:cs="Arial"/>
          <w:sz w:val="20"/>
        </w:rPr>
        <w:t>print</w:t>
      </w:r>
      <w:proofErr w:type="spellEnd"/>
      <w:r w:rsidRPr="00AE0215">
        <w:rPr>
          <w:rFonts w:cs="Arial"/>
          <w:sz w:val="20"/>
        </w:rPr>
        <w:t xml:space="preserve">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435A28AA" w:rsidR="00310034" w:rsidRPr="00927A7A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12653055" w14:textId="4CD105A5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 xml:space="preserve">al área que requirió los bienes y/o servicios, en este caso </w:t>
      </w:r>
      <w:r w:rsidR="00FF3983" w:rsidRPr="00FF3983">
        <w:rPr>
          <w:rStyle w:val="Hipervnculo"/>
          <w:rFonts w:cs="Arial"/>
          <w:sz w:val="20"/>
        </w:rPr>
        <w:t>ejouly@educar.gob.ar</w:t>
      </w:r>
      <w:r w:rsidR="00FF3983"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8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20366506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a mes vencido contra prestación de servicios. Los pagos se realizarán con transferencia bancaria dentro de los </w:t>
      </w:r>
      <w:r w:rsidR="008A5715">
        <w:rPr>
          <w:rFonts w:cs="Arial"/>
          <w:bCs/>
          <w:sz w:val="20"/>
        </w:rPr>
        <w:t>treinta</w:t>
      </w:r>
      <w:r w:rsidRPr="001332FF">
        <w:rPr>
          <w:rFonts w:cs="Arial"/>
          <w:bCs/>
          <w:sz w:val="20"/>
        </w:rPr>
        <w:t xml:space="preserve"> (</w:t>
      </w:r>
      <w:r w:rsidR="008A5715">
        <w:rPr>
          <w:rFonts w:cs="Arial"/>
          <w:bCs/>
          <w:sz w:val="20"/>
        </w:rPr>
        <w:t>30</w:t>
      </w:r>
      <w:r w:rsidRPr="001332FF">
        <w:rPr>
          <w:rFonts w:cs="Arial"/>
          <w:bCs/>
          <w:sz w:val="20"/>
        </w:rPr>
        <w:t>) días hábiles de la recepción definitiva de la factura. - Precio IVA incluido</w:t>
      </w:r>
      <w:r>
        <w:rPr>
          <w:rFonts w:cs="Arial"/>
          <w:bCs/>
          <w:sz w:val="20"/>
        </w:rPr>
        <w:t>.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Educ.ar S.E. no autorizará ningún pago originado en la presente contratación cuando el Adjudicatario no se encuentre inscripto ante la AFIP en la categoría correspondiente a sus ingresos, hasta tanto no se </w:t>
      </w:r>
      <w:proofErr w:type="spellStart"/>
      <w:r w:rsidRPr="00AB1798">
        <w:rPr>
          <w:rFonts w:cs="Arial"/>
          <w:bCs/>
          <w:sz w:val="20"/>
        </w:rPr>
        <w:t>re-categorice</w:t>
      </w:r>
      <w:proofErr w:type="spellEnd"/>
      <w:r w:rsidRPr="00AB1798">
        <w:rPr>
          <w:rFonts w:cs="Arial"/>
          <w:bCs/>
          <w:sz w:val="20"/>
        </w:rPr>
        <w:t xml:space="preserve"> según la normativa vigente, el plazo contractualmente previsto para el pago comenzará a computarse a partir de esta fecha.</w:t>
      </w:r>
    </w:p>
    <w:p w14:paraId="531DBBF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o separado según lo que se establezca 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11E6E124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Educ.ar S.E. podrá dejar sin efecto el procedimiento de contratación en cualquier momento anterior al perfeccionamiento del contrato, sin lugar a indemnización alguna en favor de los interesados, oferente o </w:t>
      </w:r>
      <w:r w:rsidR="00927A7A">
        <w:rPr>
          <w:rFonts w:cs="Arial"/>
          <w:bCs/>
          <w:sz w:val="20"/>
        </w:rPr>
        <w:t xml:space="preserve">pre- </w:t>
      </w:r>
      <w:r w:rsidRPr="00AB1798">
        <w:rPr>
          <w:rFonts w:cs="Arial"/>
          <w:bCs/>
          <w:sz w:val="20"/>
        </w:rPr>
        <w:t>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1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993"/>
        <w:gridCol w:w="568"/>
        <w:gridCol w:w="710"/>
        <w:gridCol w:w="425"/>
        <w:gridCol w:w="1420"/>
        <w:gridCol w:w="3127"/>
      </w:tblGrid>
      <w:tr w:rsidR="00310034" w:rsidRPr="004D6E4D" w14:paraId="248D2851" w14:textId="77777777" w:rsidTr="009F4637">
        <w:trPr>
          <w:trHeight w:val="381"/>
          <w:tblHeader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5724D9FF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  <w:r w:rsidR="009E3E95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2º LLAMADO</w:t>
            </w:r>
          </w:p>
        </w:tc>
      </w:tr>
      <w:tr w:rsidR="00310034" w:rsidRPr="004D6E4D" w14:paraId="10DA83F1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3336392F" w:rsidR="00310034" w:rsidRPr="00ED1894" w:rsidRDefault="00FF3983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FF3983">
              <w:rPr>
                <w:rFonts w:cstheme="minorHAnsi"/>
                <w:b/>
                <w:i/>
                <w:iCs/>
                <w:sz w:val="20"/>
              </w:rPr>
              <w:t>EX-2022-17497994- -APN-DAYF#EDUCAR</w:t>
            </w:r>
          </w:p>
        </w:tc>
      </w:tr>
      <w:tr w:rsidR="00310034" w:rsidRPr="004D6E4D" w14:paraId="0B640BC4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370313A9" w:rsidR="00310034" w:rsidRPr="00730ECE" w:rsidRDefault="00FF3983" w:rsidP="009F4637">
            <w:pPr>
              <w:ind w:right="78"/>
              <w:rPr>
                <w:rFonts w:cstheme="minorHAnsi"/>
                <w:b/>
                <w:sz w:val="20"/>
              </w:rPr>
            </w:pPr>
            <w:r w:rsidRPr="00FF3983">
              <w:rPr>
                <w:rFonts w:cstheme="minorHAnsi"/>
                <w:b/>
                <w:i/>
                <w:iCs/>
                <w:sz w:val="20"/>
              </w:rPr>
              <w:t>SUSCRIPCION ANUAL BANCO DE IMAGENES</w:t>
            </w:r>
          </w:p>
        </w:tc>
      </w:tr>
      <w:tr w:rsidR="00310034" w:rsidRPr="004D6E4D" w14:paraId="50C60766" w14:textId="77777777" w:rsidTr="009F4637">
        <w:trPr>
          <w:trHeight w:val="61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0C16088C" w:rsidR="00310034" w:rsidRPr="00730ECE" w:rsidRDefault="00310034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</w:rPr>
            </w:pPr>
            <w:r w:rsidRPr="00B33E79">
              <w:rPr>
                <w:rFonts w:cstheme="minorHAnsi"/>
                <w:sz w:val="18"/>
                <w:szCs w:val="18"/>
              </w:rPr>
              <w:t>Comodoro Martín Rivadavia 1151, C.A.B.A.</w:t>
            </w:r>
          </w:p>
        </w:tc>
      </w:tr>
      <w:tr w:rsidR="00310034" w:rsidRPr="004D6E4D" w14:paraId="4615030C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9F4637">
        <w:trPr>
          <w:trHeight w:val="610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2D4BCB77" w:rsidR="00310034" w:rsidRPr="004D6E4D" w:rsidRDefault="007C3A09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con</w:t>
            </w:r>
            <w:r w:rsidR="00310034">
              <w:rPr>
                <w:rFonts w:ascii="Calibri" w:hAnsi="Calibri"/>
                <w:color w:val="000000"/>
                <w:sz w:val="20"/>
                <w:lang w:eastAsia="es-AR"/>
              </w:rPr>
              <w:t xml:space="preserve"> las Especificaciones Técnicas</w:t>
            </w:r>
          </w:p>
        </w:tc>
      </w:tr>
      <w:tr w:rsidR="00310034" w:rsidRPr="004D6E4D" w14:paraId="1132D3F6" w14:textId="77777777" w:rsidTr="00FF3983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17B77" w14:textId="2B7FE9D6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F3983">
              <w:rPr>
                <w:rFonts w:cstheme="minorHAnsi"/>
                <w:b/>
                <w:bCs/>
                <w:sz w:val="18"/>
                <w:szCs w:val="18"/>
                <w:u w:val="single"/>
              </w:rPr>
              <w:t>ESPECIFICACIONES TÉCNICAS</w:t>
            </w:r>
          </w:p>
          <w:p w14:paraId="653A863D" w14:textId="77777777" w:rsidR="00FF3983" w:rsidRDefault="00FF3983" w:rsidP="00FF3983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</w:p>
          <w:p w14:paraId="0D53958E" w14:textId="21E1E242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OBJETO: </w:t>
            </w:r>
            <w:r w:rsidRPr="00FF3983">
              <w:rPr>
                <w:rFonts w:cstheme="minorHAnsi"/>
                <w:sz w:val="18"/>
                <w:szCs w:val="18"/>
              </w:rPr>
              <w:t>SUSCRIPCIÓN ANUAL DE EDUCAR S.E. PARA UN BANCO DE IMÁGENES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5A9D1445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</w:p>
          <w:p w14:paraId="571F70EF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 xml:space="preserve">Se requiere: Descarga y utilización de imágenes que poseen exclusividad de regalías, para darles uso en las distintas áreas que integran Educar S.E. </w:t>
            </w:r>
          </w:p>
          <w:p w14:paraId="6C3C60CE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</w:p>
          <w:p w14:paraId="635AB2D3" w14:textId="66DB0331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>REQUISITOS PARA LA CONTRATACIÓN: Será necesario contar con una suscripción de 750 imágenes por mes durante un año, para descargar en distintas calidades (baja, media, alta) y formatos (.</w:t>
            </w:r>
            <w:proofErr w:type="spellStart"/>
            <w:r w:rsidRPr="00FF3983">
              <w:rPr>
                <w:rFonts w:cstheme="minorHAnsi"/>
                <w:sz w:val="18"/>
                <w:szCs w:val="18"/>
              </w:rPr>
              <w:t>jpeg</w:t>
            </w:r>
            <w:proofErr w:type="spellEnd"/>
            <w:r w:rsidRPr="00FF3983">
              <w:rPr>
                <w:rFonts w:cstheme="minorHAnsi"/>
                <w:sz w:val="18"/>
                <w:szCs w:val="18"/>
              </w:rPr>
              <w:t>, .png, .</w:t>
            </w:r>
            <w:proofErr w:type="spellStart"/>
            <w:r w:rsidRPr="00FF3983">
              <w:rPr>
                <w:rFonts w:cstheme="minorHAnsi"/>
                <w:sz w:val="18"/>
                <w:szCs w:val="18"/>
              </w:rPr>
              <w:t>ai</w:t>
            </w:r>
            <w:proofErr w:type="spellEnd"/>
            <w:r w:rsidRPr="00FF3983">
              <w:rPr>
                <w:rFonts w:cstheme="minorHAnsi"/>
                <w:sz w:val="18"/>
                <w:szCs w:val="18"/>
              </w:rPr>
              <w:t>). Cantidad de usuarios requeridos: 1 (uno)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298B2963" w14:textId="7DC568E6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 xml:space="preserve">El precio será con IVA incluido. </w:t>
            </w:r>
          </w:p>
          <w:p w14:paraId="7FD9B5BE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 xml:space="preserve">Forma de Pago: Dentro de los 30 días, contra entrega de una única factura que corresponderá al pago previo durante 12 meses de servicio. </w:t>
            </w:r>
          </w:p>
          <w:p w14:paraId="5E1E2AB7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</w:p>
          <w:p w14:paraId="52E12F65" w14:textId="23E42809" w:rsidR="00310034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>Plazo de entrega: 5 días corridos a partir de la notificación de la Orden de Compra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5C9D14C6" w14:textId="5B4DCDE8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10034" w:rsidRPr="004D6E4D" w14:paraId="328BB5B7" w14:textId="77777777" w:rsidTr="009F4637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A4AA6" w14:textId="77777777" w:rsidR="00310034" w:rsidRPr="00D036F8" w:rsidRDefault="00310034" w:rsidP="009F4637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4E0EAAAE" w14:textId="3AF53F8D" w:rsidR="00310034" w:rsidRDefault="00310034" w:rsidP="009F4637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D036F8">
              <w:rPr>
                <w:rFonts w:cstheme="minorHAnsi"/>
                <w:b/>
                <w:bCs/>
                <w:sz w:val="18"/>
                <w:szCs w:val="18"/>
                <w:u w:val="single"/>
              </w:rPr>
              <w:t>LUGAR DE ENTREGA</w:t>
            </w: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/SERVICIO</w:t>
            </w:r>
            <w:r w:rsidRPr="00D036F8">
              <w:rPr>
                <w:rFonts w:cstheme="minorHAnsi"/>
                <w:b/>
                <w:bCs/>
                <w:sz w:val="18"/>
                <w:szCs w:val="18"/>
              </w:rPr>
              <w:t>: EDUC.AR S.E. Av. Comodoro Martín Rivadavia 1151 CABA</w:t>
            </w:r>
          </w:p>
          <w:p w14:paraId="23B6B007" w14:textId="77777777" w:rsidR="00310034" w:rsidRPr="00D036F8" w:rsidRDefault="00310034" w:rsidP="009F4637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FF3983" w:rsidRPr="004D6E4D" w14:paraId="56EF15D1" w14:textId="77777777" w:rsidTr="009F4637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71720" w14:textId="77777777" w:rsidR="00FF3983" w:rsidRPr="00D036F8" w:rsidRDefault="00FF3983" w:rsidP="009F4637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34C6F7A9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310034" w:rsidRPr="00770247" w14:paraId="24B37286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3175196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9E3E95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2º LLAMADO</w:t>
            </w:r>
          </w:p>
        </w:tc>
      </w:tr>
      <w:tr w:rsidR="00310034" w:rsidRPr="00770247" w14:paraId="677534E4" w14:textId="77777777" w:rsidTr="009F4637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89344A" w:rsidRDefault="00310034" w:rsidP="009F4637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9344A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04805AA3" w:rsidR="00310034" w:rsidRPr="00880898" w:rsidRDefault="00030107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030107">
              <w:rPr>
                <w:rFonts w:cstheme="minorHAnsi"/>
                <w:sz w:val="18"/>
                <w:szCs w:val="18"/>
                <w:lang w:eastAsia="es-AR"/>
              </w:rPr>
              <w:t xml:space="preserve">SUSCRIPCION ANUAL BANCO DE IMAGENES </w:t>
            </w:r>
            <w:r w:rsidR="00310034">
              <w:rPr>
                <w:rFonts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65B5883C" w:rsidR="00310034" w:rsidRPr="0089344A" w:rsidRDefault="00030107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00384569" w:rsidR="00310034" w:rsidRPr="0089344A" w:rsidRDefault="00310034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8D00DF5" w14:textId="77777777" w:rsidTr="009F4637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5873F660" w14:textId="77777777" w:rsidR="00310034" w:rsidRPr="00770247" w:rsidRDefault="00310034" w:rsidP="009F4637"/>
        </w:tc>
        <w:tc>
          <w:tcPr>
            <w:tcW w:w="734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C2265B8" w14:textId="77777777" w:rsidR="00310034" w:rsidRDefault="00310034" w:rsidP="00310034">
      <w:pPr>
        <w:spacing w:line="276" w:lineRule="auto"/>
        <w:jc w:val="center"/>
      </w:pPr>
    </w:p>
    <w:p w14:paraId="2EA51BE3" w14:textId="77777777" w:rsidR="00310034" w:rsidRDefault="00310034" w:rsidP="00310034">
      <w:pPr>
        <w:spacing w:line="276" w:lineRule="auto"/>
      </w:pPr>
    </w:p>
    <w:p w14:paraId="0F2B975A" w14:textId="77777777" w:rsidR="00310034" w:rsidRPr="00642B6C" w:rsidRDefault="00310034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9"/>
      <w:footerReference w:type="even" r:id="rId10"/>
      <w:footerReference w:type="default" r:id="rId11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E0D2" w14:textId="77777777" w:rsidR="00A468A6" w:rsidRDefault="00A468A6" w:rsidP="0060495E">
      <w:r>
        <w:separator/>
      </w:r>
    </w:p>
  </w:endnote>
  <w:endnote w:type="continuationSeparator" w:id="0">
    <w:p w14:paraId="34FA518F" w14:textId="77777777" w:rsidR="00A468A6" w:rsidRDefault="00A468A6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6F61" w14:textId="77777777" w:rsidR="00A468A6" w:rsidRDefault="00A468A6" w:rsidP="0060495E">
      <w:r>
        <w:separator/>
      </w:r>
    </w:p>
  </w:footnote>
  <w:footnote w:type="continuationSeparator" w:id="0">
    <w:p w14:paraId="7FAC6E9F" w14:textId="77777777" w:rsidR="00A468A6" w:rsidRDefault="00A468A6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0107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0034"/>
    <w:rsid w:val="00311391"/>
    <w:rsid w:val="0034239D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44EBB"/>
    <w:rsid w:val="007B433C"/>
    <w:rsid w:val="007C3A09"/>
    <w:rsid w:val="007F20AD"/>
    <w:rsid w:val="008207DE"/>
    <w:rsid w:val="008442A5"/>
    <w:rsid w:val="008A5715"/>
    <w:rsid w:val="008B3C8A"/>
    <w:rsid w:val="008C22B5"/>
    <w:rsid w:val="00927A7A"/>
    <w:rsid w:val="00934D7A"/>
    <w:rsid w:val="00965C9E"/>
    <w:rsid w:val="009E3E95"/>
    <w:rsid w:val="00A27DD1"/>
    <w:rsid w:val="00A468A6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F3BFB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  <w:rsid w:val="00F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F3983"/>
    <w:rPr>
      <w:color w:val="605E5C"/>
      <w:shd w:val="clear" w:color="auto" w:fill="E1DFDD"/>
    </w:rPr>
  </w:style>
  <w:style w:type="paragraph" w:customStyle="1" w:styleId="Normal1">
    <w:name w:val="Normal1"/>
    <w:rsid w:val="00FF3983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acion@educar.gob.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1196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8</cp:revision>
  <cp:lastPrinted>2020-11-27T21:31:00Z</cp:lastPrinted>
  <dcterms:created xsi:type="dcterms:W3CDTF">2022-02-04T18:17:00Z</dcterms:created>
  <dcterms:modified xsi:type="dcterms:W3CDTF">2022-03-30T14:02:00Z</dcterms:modified>
</cp:coreProperties>
</file>