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765"/>
        <w:tblW w:w="92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920"/>
        <w:gridCol w:w="1229"/>
        <w:gridCol w:w="930"/>
        <w:gridCol w:w="884"/>
        <w:gridCol w:w="1363"/>
        <w:gridCol w:w="1853"/>
        <w:gridCol w:w="146"/>
        <w:gridCol w:w="146"/>
      </w:tblGrid>
      <w:tr w:rsidR="00B02BAC" w:rsidRPr="009712F4" w14:paraId="24FF8EB0" w14:textId="77777777" w:rsidTr="00B02BAC">
        <w:trPr>
          <w:gridAfter w:val="2"/>
          <w:wAfter w:w="292" w:type="dxa"/>
          <w:trHeight w:val="473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A381" w14:textId="77777777" w:rsidR="00B02BAC" w:rsidRPr="009B7898" w:rsidRDefault="00B02BAC" w:rsidP="00B02BAC">
            <w:pPr>
              <w:ind w:left="-75" w:firstLine="75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ANEXO II - PLANILLA DE COTIZACIÓN </w:t>
            </w:r>
          </w:p>
          <w:p w14:paraId="226F5AEA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eastAsiaTheme="minorEastAsia" w:hAnsi="Calibri" w:cs="Calibri"/>
                <w:b/>
                <w:bCs/>
                <w:color w:val="000000"/>
                <w:sz w:val="18"/>
                <w:szCs w:val="18"/>
                <w:lang w:val="es-ES_tradnl" w:eastAsia="es-AR"/>
              </w:rPr>
              <w:t>EX-2026-48972018-   -APN-GCYFI#EDUCAR</w:t>
            </w:r>
            <w:r w:rsidRPr="009B78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- </w:t>
            </w:r>
            <w:r w:rsidRPr="009B7898">
              <w:rPr>
                <w:rFonts w:ascii="Calibri" w:eastAsiaTheme="minorEastAsia" w:hAnsi="Calibri" w:cs="Calibri"/>
                <w:b/>
                <w:bCs/>
                <w:color w:val="000000"/>
                <w:sz w:val="18"/>
                <w:szCs w:val="18"/>
                <w:lang w:val="es-ES" w:eastAsia="es-AR"/>
              </w:rPr>
              <w:t>ASISTENCIA TÉCNICA Y CAPACITACIÓN – SISTEMA DE GESTIÓN TANGO</w:t>
            </w:r>
          </w:p>
        </w:tc>
      </w:tr>
      <w:tr w:rsidR="00B02BAC" w:rsidRPr="009712F4" w14:paraId="0A88A7F2" w14:textId="77777777" w:rsidTr="00B02BAC">
        <w:trPr>
          <w:gridAfter w:val="2"/>
          <w:wAfter w:w="292" w:type="dxa"/>
          <w:trHeight w:val="36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BAF1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3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BAEA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9D84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AA32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0075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Costo Unitario IVA INCLUIDO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3622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B02BAC" w:rsidRPr="009712F4" w14:paraId="3F8C410D" w14:textId="77777777" w:rsidTr="00B02BAC">
        <w:trPr>
          <w:gridAfter w:val="2"/>
          <w:wAfter w:w="292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FB07A" w14:textId="77777777" w:rsidR="00B02BAC" w:rsidRPr="009B7898" w:rsidRDefault="00B02BAC" w:rsidP="00B02BAC">
            <w:pPr>
              <w:widowControl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7898">
              <w:rPr>
                <w:rFonts w:ascii="Calibri" w:hAnsi="Calibri" w:cs="Calibri"/>
                <w:sz w:val="18"/>
                <w:szCs w:val="18"/>
              </w:rPr>
              <w:t>Único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0FB1" w14:textId="77777777" w:rsidR="00B02BAC" w:rsidRPr="009B7898" w:rsidRDefault="00B02BAC" w:rsidP="00B02BAC">
            <w:pPr>
              <w:spacing w:line="240" w:lineRule="auto"/>
              <w:rPr>
                <w:rFonts w:ascii="Calibri" w:eastAsiaTheme="minorEastAsia" w:hAnsi="Calibri" w:cs="Calibri"/>
                <w:color w:val="FF0000"/>
                <w:sz w:val="18"/>
                <w:szCs w:val="18"/>
                <w:lang w:val="es-ES_tradnl" w:eastAsia="en-US"/>
              </w:rPr>
            </w:pPr>
            <w:r w:rsidRPr="009B7898">
              <w:rPr>
                <w:rFonts w:ascii="Calibri" w:eastAsia="Calibri" w:hAnsi="Calibri" w:cs="Calibri"/>
                <w:sz w:val="18"/>
                <w:szCs w:val="18"/>
                <w:lang w:val="es-ES_tradnl"/>
              </w:rPr>
              <w:t>Soporte técnico</w:t>
            </w:r>
            <w:r w:rsidRPr="009B7898">
              <w:rPr>
                <w:rFonts w:ascii="Calibri" w:eastAsia="Calibri" w:hAnsi="Calibri" w:cs="Calibri"/>
                <w:b/>
                <w:bCs/>
                <w:sz w:val="18"/>
                <w:szCs w:val="18"/>
                <w:lang w:val="es-ES_tradnl"/>
              </w:rPr>
              <w:t xml:space="preserve"> </w:t>
            </w:r>
            <w:r w:rsidRPr="009B7898">
              <w:rPr>
                <w:rFonts w:ascii="Calibri" w:eastAsiaTheme="minorEastAsia" w:hAnsi="Calibri" w:cs="Calibri"/>
                <w:sz w:val="18"/>
                <w:szCs w:val="18"/>
                <w:lang w:val="es-ES_tradnl" w:eastAsia="en-US"/>
              </w:rPr>
              <w:t>(</w:t>
            </w:r>
            <w:r w:rsidRPr="009B7898">
              <w:rPr>
                <w:rFonts w:ascii="Calibri" w:hAnsi="Calibri" w:cs="Calibr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A4D5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9B7898">
              <w:rPr>
                <w:rFonts w:ascii="Calibri" w:hAnsi="Calibri" w:cs="Calibri"/>
                <w:bCs/>
                <w:sz w:val="18"/>
                <w:szCs w:val="18"/>
              </w:rPr>
              <w:t>Hora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6DAD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9B7898">
              <w:rPr>
                <w:rFonts w:ascii="Calibri" w:hAnsi="Calibri" w:cs="Calibri"/>
                <w:bCs/>
                <w:sz w:val="18"/>
                <w:szCs w:val="18"/>
              </w:rPr>
              <w:t>80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47B7" w14:textId="77777777" w:rsidR="00B02BAC" w:rsidRPr="006D0168" w:rsidRDefault="00B02BAC" w:rsidP="00B02BAC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DDFF" w14:textId="77777777" w:rsidR="00B02BAC" w:rsidRPr="002B19FA" w:rsidRDefault="00B02BAC" w:rsidP="00B02BAC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highlight w:val="yellow"/>
                <w:lang w:eastAsia="es-AR"/>
              </w:rPr>
            </w:pPr>
          </w:p>
        </w:tc>
      </w:tr>
      <w:tr w:rsidR="00B02BAC" w:rsidRPr="009712F4" w14:paraId="6A794F46" w14:textId="77777777" w:rsidTr="00B02BAC">
        <w:trPr>
          <w:trHeight w:val="507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A864A7" w14:textId="77777777" w:rsidR="00B02BAC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La Suma Total de pesos (en letras y números): </w:t>
            </w:r>
          </w:p>
          <w:p w14:paraId="112A157D" w14:textId="77777777" w:rsidR="00B02BAC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16872672" w14:textId="77777777" w:rsidR="00B02BAC" w:rsidRPr="009B7898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59DA9936" w14:textId="77777777" w:rsidR="00B02BAC" w:rsidRPr="009B7898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Incluye IVA del             %</w:t>
            </w:r>
          </w:p>
          <w:p w14:paraId="3234967E" w14:textId="77777777" w:rsidR="00B02BAC" w:rsidRPr="009B7898" w:rsidRDefault="00B02BAC" w:rsidP="00B02BA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46" w:type="dxa"/>
          </w:tcPr>
          <w:p w14:paraId="267E2C80" w14:textId="77777777" w:rsidR="00B02BAC" w:rsidRPr="009712F4" w:rsidRDefault="00B02BAC" w:rsidP="00B02BAC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7E0457" w14:textId="77777777" w:rsidR="00B02BAC" w:rsidRPr="009712F4" w:rsidRDefault="00B02BAC" w:rsidP="00B02BAC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B02BAC" w:rsidRPr="009712F4" w14:paraId="08BC494E" w14:textId="77777777" w:rsidTr="00B02BAC">
        <w:trPr>
          <w:gridAfter w:val="2"/>
          <w:wAfter w:w="292" w:type="dxa"/>
          <w:trHeight w:val="285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E3302F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hAnsi="Calibri" w:cs="Calibr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B02BAC" w:rsidRPr="009712F4" w14:paraId="6457DD8C" w14:textId="77777777" w:rsidTr="00B02BAC">
        <w:trPr>
          <w:gridAfter w:val="2"/>
          <w:wAfter w:w="292" w:type="dxa"/>
          <w:trHeight w:val="219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DABA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B02BAC" w:rsidRPr="009712F4" w14:paraId="071D618C" w14:textId="77777777" w:rsidTr="00B02BAC">
        <w:trPr>
          <w:gridAfter w:val="2"/>
          <w:wAfter w:w="292" w:type="dxa"/>
          <w:trHeight w:val="345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B24BF" w14:textId="77777777" w:rsidR="00B02BAC" w:rsidRPr="009B7898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Razón social</w:t>
            </w:r>
          </w:p>
        </w:tc>
      </w:tr>
      <w:tr w:rsidR="00B02BAC" w:rsidRPr="009712F4" w14:paraId="1B371B29" w14:textId="77777777" w:rsidTr="00B02BAC">
        <w:trPr>
          <w:gridAfter w:val="2"/>
          <w:wAfter w:w="292" w:type="dxa"/>
          <w:trHeight w:val="345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E724" w14:textId="77777777" w:rsidR="00B02BAC" w:rsidRPr="009B7898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C.U.I.T.</w:t>
            </w:r>
          </w:p>
        </w:tc>
      </w:tr>
      <w:tr w:rsidR="00B02BAC" w:rsidRPr="009712F4" w14:paraId="6F3C78EC" w14:textId="77777777" w:rsidTr="00B02BAC">
        <w:trPr>
          <w:gridAfter w:val="2"/>
          <w:wAfter w:w="292" w:type="dxa"/>
          <w:trHeight w:val="345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A786" w14:textId="77777777" w:rsidR="00B02BAC" w:rsidRPr="009B7898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Contacto</w:t>
            </w:r>
          </w:p>
        </w:tc>
      </w:tr>
      <w:tr w:rsidR="00B02BAC" w:rsidRPr="009712F4" w14:paraId="2B5558F0" w14:textId="77777777" w:rsidTr="00B02BAC">
        <w:trPr>
          <w:gridAfter w:val="2"/>
          <w:wAfter w:w="292" w:type="dxa"/>
          <w:trHeight w:val="345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ED3E" w14:textId="77777777" w:rsidR="00B02BAC" w:rsidRPr="009B7898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E-mail</w:t>
            </w:r>
          </w:p>
        </w:tc>
      </w:tr>
      <w:tr w:rsidR="00B02BAC" w:rsidRPr="009712F4" w14:paraId="68AD7B87" w14:textId="77777777" w:rsidTr="00B02BAC">
        <w:trPr>
          <w:gridAfter w:val="2"/>
          <w:wAfter w:w="292" w:type="dxa"/>
          <w:trHeight w:val="345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BAF2" w14:textId="77777777" w:rsidR="00B02BAC" w:rsidRPr="009B7898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Teléfono</w:t>
            </w:r>
          </w:p>
        </w:tc>
      </w:tr>
      <w:tr w:rsidR="00B02BAC" w:rsidRPr="009712F4" w14:paraId="693DBA9D" w14:textId="77777777" w:rsidTr="00B02BAC">
        <w:trPr>
          <w:gridAfter w:val="2"/>
          <w:wAfter w:w="292" w:type="dxa"/>
          <w:trHeight w:val="345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CAEC" w14:textId="77777777" w:rsidR="00B02BAC" w:rsidRPr="009B7898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Domicilio</w:t>
            </w:r>
          </w:p>
        </w:tc>
      </w:tr>
      <w:tr w:rsidR="00B02BAC" w:rsidRPr="009712F4" w14:paraId="5C8D1213" w14:textId="77777777" w:rsidTr="00B02BAC">
        <w:trPr>
          <w:gridAfter w:val="2"/>
          <w:wAfter w:w="292" w:type="dxa"/>
          <w:trHeight w:val="239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150C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B02BAC" w:rsidRPr="009712F4" w14:paraId="035BE4D4" w14:textId="77777777" w:rsidTr="00B02BAC">
        <w:trPr>
          <w:gridAfter w:val="2"/>
          <w:wAfter w:w="292" w:type="dxa"/>
          <w:trHeight w:val="345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3CE5" w14:textId="77777777" w:rsidR="00B02BAC" w:rsidRPr="009B7898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Banco </w:t>
            </w:r>
          </w:p>
        </w:tc>
      </w:tr>
      <w:tr w:rsidR="00B02BAC" w:rsidRPr="009712F4" w14:paraId="288BE6BA" w14:textId="77777777" w:rsidTr="00B02BAC">
        <w:trPr>
          <w:gridAfter w:val="2"/>
          <w:wAfter w:w="292" w:type="dxa"/>
          <w:trHeight w:val="345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3F00" w14:textId="77777777" w:rsidR="00B02BAC" w:rsidRPr="009B7898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Cuenta </w:t>
            </w:r>
          </w:p>
        </w:tc>
      </w:tr>
      <w:tr w:rsidR="00B02BAC" w:rsidRPr="009712F4" w14:paraId="3926854E" w14:textId="77777777" w:rsidTr="00B02BAC">
        <w:trPr>
          <w:gridAfter w:val="2"/>
          <w:wAfter w:w="292" w:type="dxa"/>
          <w:trHeight w:val="345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2DA3" w14:textId="77777777" w:rsidR="00B02BAC" w:rsidRPr="009B7898" w:rsidRDefault="00B02BAC" w:rsidP="00B02BA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C.B.U.</w:t>
            </w:r>
          </w:p>
        </w:tc>
      </w:tr>
      <w:tr w:rsidR="00B02BAC" w:rsidRPr="009712F4" w14:paraId="2192E2E7" w14:textId="77777777" w:rsidTr="00B02BAC">
        <w:trPr>
          <w:gridAfter w:val="2"/>
          <w:wAfter w:w="292" w:type="dxa"/>
          <w:trHeight w:val="187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D4D8EE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El titular de la cuenta bancaria deberá corresponderse con la persona del Adjudicatario.</w:t>
            </w:r>
          </w:p>
        </w:tc>
      </w:tr>
      <w:tr w:rsidR="00B02BAC" w:rsidRPr="009712F4" w14:paraId="6DB64565" w14:textId="77777777" w:rsidTr="00B02BAC">
        <w:trPr>
          <w:gridAfter w:val="2"/>
          <w:wAfter w:w="292" w:type="dxa"/>
          <w:trHeight w:val="63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17737D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La planilla deberá estar completa en procesador</w:t>
            </w:r>
            <w:r w:rsidRPr="009B7898">
              <w:rPr>
                <w:rFonts w:ascii="Calibri" w:eastAsia="Times New Roman" w:hAnsi="Calibri" w:cs="Calibri"/>
                <w:sz w:val="18"/>
                <w:szCs w:val="18"/>
                <w:lang w:val="es-AR" w:eastAsia="en-US"/>
              </w:rPr>
              <w:t xml:space="preserve"> </w:t>
            </w: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de texto o, en caso de ser manuscrita, con letra clara y legible. Sin modificar su estructura, sin excepción.</w:t>
            </w:r>
          </w:p>
        </w:tc>
      </w:tr>
      <w:tr w:rsidR="00B02BAC" w:rsidRPr="009712F4" w14:paraId="4DFA128C" w14:textId="77777777" w:rsidTr="00B02BAC">
        <w:trPr>
          <w:gridAfter w:val="2"/>
          <w:wAfter w:w="292" w:type="dxa"/>
          <w:trHeight w:val="227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4911C5F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Completar datos bancarios, en el caso de ser adjudicatario, el pago es por transferencia bancaria.</w:t>
            </w:r>
          </w:p>
        </w:tc>
      </w:tr>
      <w:tr w:rsidR="00B02BAC" w:rsidRPr="009712F4" w14:paraId="7FE06FD8" w14:textId="77777777" w:rsidTr="00B02BAC">
        <w:trPr>
          <w:gridAfter w:val="2"/>
          <w:wAfter w:w="292" w:type="dxa"/>
          <w:trHeight w:val="995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DA65AE1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1F9314C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FE4F5FF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B78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5DBDF2C1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B16BC04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37C07E" w14:textId="77777777" w:rsidR="00B02BAC" w:rsidRPr="009B7898" w:rsidRDefault="00B02BAC" w:rsidP="00B02BA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602FBC02" w14:textId="77777777" w:rsidR="00B02BAC" w:rsidRPr="00F724C9" w:rsidRDefault="00B02BAC" w:rsidP="00B02BAC">
      <w:pPr>
        <w:rPr>
          <w:rFonts w:ascii="Calibri" w:hAnsi="Calibri" w:cs="Calibri"/>
          <w:b/>
          <w:bCs/>
          <w:noProof/>
          <w:sz w:val="18"/>
          <w:szCs w:val="18"/>
          <w:lang w:val="es-AR" w:eastAsia="zh-CN"/>
        </w:rPr>
      </w:pPr>
    </w:p>
    <w:p w14:paraId="1AFB26CC" w14:textId="1C414303" w:rsidR="00062169" w:rsidRPr="00F724C9" w:rsidRDefault="00683EB1" w:rsidP="00683EB1">
      <w:pPr>
        <w:jc w:val="center"/>
        <w:rPr>
          <w:rFonts w:ascii="Calibri" w:hAnsi="Calibri" w:cs="Calibri"/>
          <w:b/>
          <w:bCs/>
          <w:noProof/>
          <w:sz w:val="18"/>
          <w:szCs w:val="18"/>
          <w:lang w:val="es-AR" w:eastAsia="zh-CN"/>
        </w:rPr>
      </w:pPr>
      <w:r w:rsidRPr="00F724C9">
        <w:rPr>
          <w:rFonts w:ascii="Calibri" w:hAnsi="Calibri" w:cs="Calibri"/>
          <w:b/>
          <w:bCs/>
          <w:noProof/>
          <w:sz w:val="18"/>
          <w:szCs w:val="18"/>
          <w:lang w:val="es-AR" w:eastAsia="zh-CN"/>
        </w:rPr>
        <w:t>T</w:t>
      </w:r>
      <w:r w:rsidR="00045D4E" w:rsidRPr="00F724C9">
        <w:rPr>
          <w:rFonts w:ascii="Calibri" w:hAnsi="Calibri" w:cs="Calibri"/>
          <w:b/>
          <w:bCs/>
          <w:noProof/>
          <w:sz w:val="18"/>
          <w:szCs w:val="18"/>
          <w:lang w:val="es-AR" w:eastAsia="zh-CN"/>
        </w:rPr>
        <w:t>É</w:t>
      </w:r>
      <w:r w:rsidRPr="00F724C9">
        <w:rPr>
          <w:rFonts w:ascii="Calibri" w:hAnsi="Calibri" w:cs="Calibri"/>
          <w:b/>
          <w:bCs/>
          <w:noProof/>
          <w:sz w:val="18"/>
          <w:szCs w:val="18"/>
          <w:lang w:val="es-AR" w:eastAsia="zh-CN"/>
        </w:rPr>
        <w:t>RMINOS DE CONTRATACIÓN</w:t>
      </w:r>
    </w:p>
    <w:p w14:paraId="7CB1066B" w14:textId="77777777" w:rsidR="00045D4E" w:rsidRDefault="00045D4E" w:rsidP="00683EB1">
      <w:pPr>
        <w:jc w:val="center"/>
        <w:rPr>
          <w:rFonts w:ascii="Calibri" w:hAnsi="Calibri" w:cs="Calibri"/>
          <w:b/>
          <w:bCs/>
          <w:noProof/>
          <w:sz w:val="18"/>
          <w:szCs w:val="18"/>
          <w:u w:val="single"/>
          <w:lang w:val="es-AR" w:eastAsia="zh-CN"/>
        </w:rPr>
      </w:pPr>
    </w:p>
    <w:p w14:paraId="556670C5" w14:textId="77777777" w:rsidR="00045D4E" w:rsidRDefault="00045D4E" w:rsidP="00683EB1">
      <w:pPr>
        <w:jc w:val="center"/>
        <w:rPr>
          <w:rFonts w:ascii="Calibri" w:hAnsi="Calibri" w:cs="Calibri"/>
          <w:b/>
          <w:bCs/>
          <w:noProof/>
          <w:sz w:val="18"/>
          <w:szCs w:val="18"/>
          <w:u w:val="single"/>
          <w:lang w:val="es-AR" w:eastAsia="zh-CN"/>
        </w:rPr>
      </w:pPr>
    </w:p>
    <w:p w14:paraId="04119F6E" w14:textId="77777777" w:rsidR="00045D4E" w:rsidRPr="00B02BAC" w:rsidRDefault="00045D4E" w:rsidP="00683EB1">
      <w:pPr>
        <w:jc w:val="center"/>
        <w:rPr>
          <w:rFonts w:ascii="Calibri" w:hAnsi="Calibri" w:cs="Calibri"/>
          <w:b/>
          <w:bCs/>
          <w:noProof/>
          <w:sz w:val="18"/>
          <w:szCs w:val="18"/>
          <w:u w:val="single"/>
          <w:lang w:val="es-AR" w:eastAsia="zh-CN"/>
        </w:rPr>
      </w:pPr>
    </w:p>
    <w:sectPr w:rsidR="00045D4E" w:rsidRPr="00B02BAC" w:rsidSect="006B7F0A">
      <w:headerReference w:type="default" r:id="rId6"/>
      <w:footerReference w:type="default" r:id="rId7"/>
      <w:pgSz w:w="11909" w:h="16834"/>
      <w:pgMar w:top="1560" w:right="569" w:bottom="1440" w:left="426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A2EDE" w14:textId="77777777" w:rsidR="00B54BA7" w:rsidRDefault="00B54BA7" w:rsidP="007966A6">
      <w:pPr>
        <w:spacing w:line="240" w:lineRule="auto"/>
      </w:pPr>
      <w:r>
        <w:separator/>
      </w:r>
    </w:p>
  </w:endnote>
  <w:endnote w:type="continuationSeparator" w:id="0">
    <w:p w14:paraId="187CBA95" w14:textId="77777777" w:rsidR="00B54BA7" w:rsidRDefault="00B54BA7" w:rsidP="00796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E76AA1-CAFC-41AF-995D-2D2A0783F3C2}"/>
    <w:embedBold r:id="rId2" w:fontKey="{11B5F92F-F3BC-4010-AD49-93FC30AD37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3C217D4-11BA-4F05-ABF7-0982FB2472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2A8F" w14:textId="150FC2EA" w:rsidR="00053A3A" w:rsidRDefault="00053A3A">
    <w:pPr>
      <w:pStyle w:val="Piedepgina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6AC95DAE" wp14:editId="69EB133C">
          <wp:simplePos x="0" y="0"/>
          <wp:positionH relativeFrom="margin">
            <wp:align>center</wp:align>
          </wp:positionH>
          <wp:positionV relativeFrom="paragraph">
            <wp:posOffset>-730250</wp:posOffset>
          </wp:positionV>
          <wp:extent cx="7762875" cy="1511935"/>
          <wp:effectExtent l="0" t="0" r="0" b="0"/>
          <wp:wrapNone/>
          <wp:docPr id="165263177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75" cy="1511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307B56" w14:textId="77777777" w:rsidR="00053A3A" w:rsidRDefault="00053A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456AA" w14:textId="77777777" w:rsidR="00B54BA7" w:rsidRDefault="00B54BA7" w:rsidP="007966A6">
      <w:pPr>
        <w:spacing w:line="240" w:lineRule="auto"/>
      </w:pPr>
      <w:r>
        <w:separator/>
      </w:r>
    </w:p>
  </w:footnote>
  <w:footnote w:type="continuationSeparator" w:id="0">
    <w:p w14:paraId="43AC8602" w14:textId="77777777" w:rsidR="00B54BA7" w:rsidRDefault="00B54BA7" w:rsidP="007966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940E" w14:textId="7418DA13" w:rsidR="007966A6" w:rsidRDefault="007966A6" w:rsidP="006B7F0A">
    <w:pPr>
      <w:pStyle w:val="Encabezado"/>
      <w:ind w:hanging="142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94B6347" wp14:editId="5C3B25EC">
          <wp:simplePos x="0" y="0"/>
          <wp:positionH relativeFrom="margin">
            <wp:align>center</wp:align>
          </wp:positionH>
          <wp:positionV relativeFrom="page">
            <wp:posOffset>-95250</wp:posOffset>
          </wp:positionV>
          <wp:extent cx="7115175" cy="1543050"/>
          <wp:effectExtent l="0" t="0" r="0" b="0"/>
          <wp:wrapNone/>
          <wp:docPr id="5535245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5175" cy="1543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5DF65E" w14:textId="77777777" w:rsidR="007966A6" w:rsidRDefault="007966A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169"/>
    <w:rsid w:val="00045D4E"/>
    <w:rsid w:val="00053A3A"/>
    <w:rsid w:val="00062169"/>
    <w:rsid w:val="0011209A"/>
    <w:rsid w:val="00267B02"/>
    <w:rsid w:val="002738B4"/>
    <w:rsid w:val="002F08E1"/>
    <w:rsid w:val="003024D0"/>
    <w:rsid w:val="003349A8"/>
    <w:rsid w:val="004072B4"/>
    <w:rsid w:val="00434574"/>
    <w:rsid w:val="004C2E86"/>
    <w:rsid w:val="004D1FAC"/>
    <w:rsid w:val="00683EB1"/>
    <w:rsid w:val="00685F53"/>
    <w:rsid w:val="006B7F0A"/>
    <w:rsid w:val="00746BD8"/>
    <w:rsid w:val="0079586C"/>
    <w:rsid w:val="007966A6"/>
    <w:rsid w:val="007B2B9D"/>
    <w:rsid w:val="0087424B"/>
    <w:rsid w:val="008A73E9"/>
    <w:rsid w:val="00925823"/>
    <w:rsid w:val="009A1013"/>
    <w:rsid w:val="00AF7B05"/>
    <w:rsid w:val="00B02BAC"/>
    <w:rsid w:val="00B3498D"/>
    <w:rsid w:val="00B54BA7"/>
    <w:rsid w:val="00BC5DC0"/>
    <w:rsid w:val="00BF15A0"/>
    <w:rsid w:val="00CA60A7"/>
    <w:rsid w:val="00CF7952"/>
    <w:rsid w:val="00D6170B"/>
    <w:rsid w:val="00DA7C44"/>
    <w:rsid w:val="00DB775C"/>
    <w:rsid w:val="00E24C5B"/>
    <w:rsid w:val="00E44E6C"/>
    <w:rsid w:val="00E55E11"/>
    <w:rsid w:val="00E66FCA"/>
    <w:rsid w:val="00F724C9"/>
    <w:rsid w:val="00F77E7E"/>
    <w:rsid w:val="00FD7379"/>
    <w:rsid w:val="00FF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B26AB"/>
  <w15:docId w15:val="{BAE0077D-28B1-4918-82CD-15875F57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7966A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66A6"/>
  </w:style>
  <w:style w:type="paragraph" w:styleId="Piedepgina">
    <w:name w:val="footer"/>
    <w:basedOn w:val="Normal"/>
    <w:link w:val="PiedepginaCar"/>
    <w:uiPriority w:val="99"/>
    <w:unhideWhenUsed/>
    <w:rsid w:val="007966A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MARTIN</dc:creator>
  <cp:lastModifiedBy>NOEL MARTIN</cp:lastModifiedBy>
  <cp:revision>2</cp:revision>
  <cp:lastPrinted>2026-05-29T15:51:00Z</cp:lastPrinted>
  <dcterms:created xsi:type="dcterms:W3CDTF">2026-06-17T12:51:00Z</dcterms:created>
  <dcterms:modified xsi:type="dcterms:W3CDTF">2026-06-17T12:51:00Z</dcterms:modified>
</cp:coreProperties>
</file>