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510"/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9"/>
        <w:gridCol w:w="915"/>
        <w:gridCol w:w="2325"/>
        <w:gridCol w:w="992"/>
        <w:gridCol w:w="992"/>
        <w:gridCol w:w="1843"/>
      </w:tblGrid>
      <w:tr w:rsidR="00DC50A1" w:rsidRPr="008809C0" w14:paraId="55FADB1F" w14:textId="77777777" w:rsidTr="00EB7887">
        <w:trPr>
          <w:trHeight w:val="473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58B82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ANEXO II - PLANILLA DE COTIZACIÓN</w:t>
            </w:r>
          </w:p>
          <w:p w14:paraId="19C5D7F7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EX-2026-61771993- -APN-UAI#EDUCAR - </w:t>
            </w:r>
            <w:r w:rsidRPr="008809C0">
              <w:rPr>
                <w:rFonts w:asciiTheme="majorHAnsi" w:eastAsiaTheme="minorEastAsia" w:hAnsiTheme="majorHAnsi" w:cstheme="majorHAnsi"/>
                <w:b/>
                <w:bCs/>
                <w:color w:val="000000"/>
                <w:sz w:val="20"/>
                <w:szCs w:val="20"/>
                <w:lang w:val="es-ES" w:eastAsia="es-AR"/>
              </w:rPr>
              <w:t>CONTRATACIÓN AUDITOR INTERNO DE CALIDAD (ISO 9001:2015) PARA MANTENER EL SISTEMA DE GESTIÓN DE CALIDAD DE LA UAI EDUC.AR S.A.U.</w:t>
            </w:r>
          </w:p>
        </w:tc>
      </w:tr>
      <w:tr w:rsidR="00DC50A1" w:rsidRPr="008809C0" w14:paraId="044AF1CE" w14:textId="77777777" w:rsidTr="00EB7887">
        <w:trPr>
          <w:trHeight w:val="367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51D8A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Renglón Único</w:t>
            </w:r>
          </w:p>
        </w:tc>
        <w:tc>
          <w:tcPr>
            <w:tcW w:w="439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AF27A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506C4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Unidad de Medida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15BE1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E95F0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Costo Total IVA INCLUIDO</w:t>
            </w:r>
          </w:p>
        </w:tc>
      </w:tr>
      <w:tr w:rsidR="00DC50A1" w:rsidRPr="008809C0" w14:paraId="4A75845B" w14:textId="77777777" w:rsidTr="00EB7887">
        <w:trPr>
          <w:trHeight w:val="34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A2B289A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181B2" w14:textId="77777777" w:rsidR="00DC50A1" w:rsidRPr="008809C0" w:rsidRDefault="00DC50A1" w:rsidP="00EB788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sz w:val="20"/>
                <w:szCs w:val="20"/>
                <w:lang w:val="es-ES_tradnl"/>
              </w:rPr>
              <w:t>SERVICIO DE AUDITORIA INTERNA SGC (</w:t>
            </w:r>
            <w:r w:rsidRPr="008809C0">
              <w:rPr>
                <w:rFonts w:asciiTheme="majorHAnsi" w:hAnsiTheme="majorHAnsi" w:cstheme="majorHAnsi"/>
                <w:sz w:val="20"/>
                <w:szCs w:val="20"/>
              </w:rPr>
              <w:t>De acuerdo con las Especificaciones Técnicas - ANEXO 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7D21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sz w:val="20"/>
                <w:szCs w:val="20"/>
              </w:rPr>
              <w:t>Servicio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23162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40A3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C50A1" w:rsidRPr="008809C0" w14:paraId="7DBFE9D7" w14:textId="77777777" w:rsidTr="00EB7887">
        <w:trPr>
          <w:trHeight w:val="507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7A6B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La Suma Total de pesos argentinos (en letras):</w:t>
            </w:r>
          </w:p>
          <w:p w14:paraId="185C08CE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1DCA8794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</w:tc>
      </w:tr>
      <w:tr w:rsidR="00DC50A1" w:rsidRPr="008809C0" w14:paraId="72639333" w14:textId="77777777" w:rsidTr="00EB7887">
        <w:trPr>
          <w:trHeight w:val="285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ADC55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LOS OFERENTES DEBERÁN INDICAR LA ALÍCUOTA DE I.V.A. APLICABLE A BIEN O SERVICIO COTIZADO</w:t>
            </w:r>
          </w:p>
        </w:tc>
      </w:tr>
      <w:tr w:rsidR="00DC50A1" w:rsidRPr="008809C0" w14:paraId="01430771" w14:textId="77777777" w:rsidTr="00EB7887">
        <w:trPr>
          <w:trHeight w:val="219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30210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Datos del oferente</w:t>
            </w:r>
          </w:p>
        </w:tc>
      </w:tr>
      <w:tr w:rsidR="00DC50A1" w:rsidRPr="008809C0" w14:paraId="154BAE90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1359F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Razón social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F2D7C1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163A319D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47B4D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C.U.I.T.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AAEC5A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187094BD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E15E5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Contacto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AE56E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56194B51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6E017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FAC7E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4DEB5EFE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B51B2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29E963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045B6F34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822EB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079C0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3AD84AFE" w14:textId="77777777" w:rsidTr="00EB7887">
        <w:trPr>
          <w:trHeight w:val="239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5D710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Datos bancarios</w:t>
            </w:r>
          </w:p>
        </w:tc>
      </w:tr>
      <w:tr w:rsidR="00DC50A1" w:rsidRPr="008809C0" w14:paraId="5D90FE7B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1C55F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Banco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D91D9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656DB245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FADEC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Cuenta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FE62B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2A90D0DC" w14:textId="77777777" w:rsidTr="00EB7887">
        <w:trPr>
          <w:trHeight w:val="345"/>
        </w:trPr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CF92D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C.B.U.</w:t>
            </w:r>
          </w:p>
        </w:tc>
        <w:tc>
          <w:tcPr>
            <w:tcW w:w="706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013B4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DC50A1" w:rsidRPr="008809C0" w14:paraId="4B0A3F2E" w14:textId="77777777" w:rsidTr="00EB7887">
        <w:trPr>
          <w:trHeight w:val="187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9540D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El titular de la cuenta bancaria deberá corresponderse con la persona del Adjudicatario.</w:t>
            </w:r>
          </w:p>
        </w:tc>
      </w:tr>
      <w:tr w:rsidR="00DC50A1" w:rsidRPr="008809C0" w14:paraId="5A08274D" w14:textId="77777777" w:rsidTr="00EB7887">
        <w:trPr>
          <w:trHeight w:val="63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693FC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La planilla deberá estar completa en procesador de texto o, en caso de ser manuscrita, con letra clara y legible. Sin modificar su estructura, sin excepción.</w:t>
            </w:r>
          </w:p>
        </w:tc>
      </w:tr>
      <w:tr w:rsidR="00DC50A1" w:rsidRPr="008809C0" w14:paraId="6266D6A7" w14:textId="77777777" w:rsidTr="00EB7887">
        <w:trPr>
          <w:trHeight w:val="227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89F60" w14:textId="77777777" w:rsidR="00DC50A1" w:rsidRPr="008809C0" w:rsidRDefault="00DC50A1" w:rsidP="00EB7887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Completar datos bancarios, en el caso de ser adjudicatario, el pago es por transferencia bancaria.</w:t>
            </w:r>
          </w:p>
        </w:tc>
      </w:tr>
      <w:tr w:rsidR="00DC50A1" w:rsidRPr="008809C0" w14:paraId="35B0EEDB" w14:textId="77777777" w:rsidTr="00EB7887">
        <w:trPr>
          <w:trHeight w:val="995"/>
        </w:trPr>
        <w:tc>
          <w:tcPr>
            <w:tcW w:w="2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A806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714BC279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8809C0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Firma y Aclaración</w:t>
            </w:r>
          </w:p>
          <w:p w14:paraId="02708310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3160ADE4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4FBDCB2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6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737B" w14:textId="77777777" w:rsidR="00DC50A1" w:rsidRPr="008809C0" w:rsidRDefault="00DC50A1" w:rsidP="00EB7887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5E380FB0" w14:textId="77777777" w:rsidR="00EB7887" w:rsidRDefault="00EB7887" w:rsidP="00EB7887">
      <w:pPr>
        <w:jc w:val="center"/>
        <w:rPr>
          <w:rFonts w:asciiTheme="majorHAnsi" w:hAnsiTheme="majorHAnsi" w:cstheme="majorHAnsi"/>
          <w:b/>
          <w:bCs/>
          <w:lang w:val="es-ES"/>
        </w:rPr>
      </w:pPr>
      <w:r w:rsidRPr="00C94A6A">
        <w:rPr>
          <w:rFonts w:asciiTheme="majorHAnsi" w:hAnsiTheme="majorHAnsi" w:cstheme="majorHAnsi"/>
          <w:b/>
          <w:bCs/>
          <w:lang w:val="es-ES"/>
        </w:rPr>
        <w:t>TÉRMINOS DE CONTRATACIÓN</w:t>
      </w:r>
    </w:p>
    <w:p w14:paraId="22DC335E" w14:textId="77777777" w:rsidR="00EB7887" w:rsidRDefault="00EB7887" w:rsidP="00EB7887">
      <w:pPr>
        <w:jc w:val="center"/>
        <w:rPr>
          <w:rFonts w:asciiTheme="majorHAnsi" w:hAnsiTheme="majorHAnsi" w:cstheme="majorHAnsi"/>
          <w:b/>
          <w:bCs/>
          <w:lang w:val="es-ES"/>
        </w:rPr>
      </w:pPr>
    </w:p>
    <w:p w14:paraId="6B4C5B47" w14:textId="77777777" w:rsidR="00EB7887" w:rsidRDefault="00EB7887" w:rsidP="00EB7887">
      <w:pPr>
        <w:jc w:val="center"/>
        <w:rPr>
          <w:rFonts w:asciiTheme="majorHAnsi" w:hAnsiTheme="majorHAnsi" w:cstheme="majorHAnsi"/>
          <w:b/>
          <w:bCs/>
          <w:lang w:val="es-ES"/>
        </w:rPr>
      </w:pPr>
    </w:p>
    <w:p w14:paraId="7599CF59" w14:textId="77777777" w:rsidR="00EB7887" w:rsidRDefault="00EB7887" w:rsidP="00EB7887">
      <w:pPr>
        <w:jc w:val="center"/>
        <w:rPr>
          <w:rFonts w:asciiTheme="majorHAnsi" w:hAnsiTheme="majorHAnsi" w:cstheme="majorHAnsi"/>
          <w:b/>
          <w:bCs/>
          <w:lang w:val="es-ES"/>
        </w:rPr>
      </w:pPr>
    </w:p>
    <w:p w14:paraId="32660F00" w14:textId="77777777" w:rsidR="00EB7887" w:rsidRPr="00C94A6A" w:rsidRDefault="00EB7887" w:rsidP="00EB7887">
      <w:pPr>
        <w:jc w:val="center"/>
        <w:rPr>
          <w:rFonts w:asciiTheme="majorHAnsi" w:hAnsiTheme="majorHAnsi" w:cstheme="majorHAnsi"/>
          <w:b/>
          <w:bCs/>
          <w:lang w:val="es-ES"/>
        </w:rPr>
      </w:pPr>
    </w:p>
    <w:p w14:paraId="602FBC02" w14:textId="630E2DF2" w:rsidR="00B02BAC" w:rsidRPr="005307ED" w:rsidRDefault="00B02BAC" w:rsidP="005307ED"/>
    <w:sectPr w:rsidR="00B02BAC" w:rsidRPr="005307ED" w:rsidSect="001C2723">
      <w:headerReference w:type="default" r:id="rId6"/>
      <w:footerReference w:type="default" r:id="rId7"/>
      <w:pgSz w:w="11909" w:h="16834"/>
      <w:pgMar w:top="1560" w:right="569" w:bottom="1440" w:left="426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35D3" w14:textId="77777777" w:rsidR="00896A16" w:rsidRDefault="00896A16" w:rsidP="007966A6">
      <w:pPr>
        <w:spacing w:line="240" w:lineRule="auto"/>
      </w:pPr>
      <w:r>
        <w:separator/>
      </w:r>
    </w:p>
  </w:endnote>
  <w:endnote w:type="continuationSeparator" w:id="0">
    <w:p w14:paraId="48C29ED2" w14:textId="77777777" w:rsidR="00896A16" w:rsidRDefault="00896A16" w:rsidP="00796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39E7737-0425-4EF8-A25C-33400005B876}"/>
    <w:embedBold r:id="rId2" w:fontKey="{F7FEB352-92FF-4F41-8329-80971444E5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24B235F-5449-40DF-A498-110151E710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A2A8F" w14:textId="150FC2EA" w:rsidR="00053A3A" w:rsidRDefault="00053A3A">
    <w:pPr>
      <w:pStyle w:val="Piedepgina"/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6AC95DAE" wp14:editId="69EB133C">
          <wp:simplePos x="0" y="0"/>
          <wp:positionH relativeFrom="margin">
            <wp:align>center</wp:align>
          </wp:positionH>
          <wp:positionV relativeFrom="paragraph">
            <wp:posOffset>-730250</wp:posOffset>
          </wp:positionV>
          <wp:extent cx="7762875" cy="1511935"/>
          <wp:effectExtent l="0" t="0" r="0" b="0"/>
          <wp:wrapNone/>
          <wp:docPr id="8542337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2875" cy="1511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307B56" w14:textId="77777777" w:rsidR="00053A3A" w:rsidRDefault="00053A3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07107" w14:textId="77777777" w:rsidR="00896A16" w:rsidRDefault="00896A16" w:rsidP="007966A6">
      <w:pPr>
        <w:spacing w:line="240" w:lineRule="auto"/>
      </w:pPr>
      <w:r>
        <w:separator/>
      </w:r>
    </w:p>
  </w:footnote>
  <w:footnote w:type="continuationSeparator" w:id="0">
    <w:p w14:paraId="4AC2EC8A" w14:textId="77777777" w:rsidR="00896A16" w:rsidRDefault="00896A16" w:rsidP="00796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940E" w14:textId="312C0DB4" w:rsidR="007966A6" w:rsidRDefault="009860D7" w:rsidP="006B7F0A">
    <w:pPr>
      <w:pStyle w:val="Encabezado"/>
      <w:ind w:hanging="142"/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94B6347" wp14:editId="74124B1E">
          <wp:simplePos x="0" y="0"/>
          <wp:positionH relativeFrom="margin">
            <wp:posOffset>-130810</wp:posOffset>
          </wp:positionH>
          <wp:positionV relativeFrom="page">
            <wp:posOffset>-76835</wp:posOffset>
          </wp:positionV>
          <wp:extent cx="7115175" cy="1343025"/>
          <wp:effectExtent l="0" t="0" r="0" b="0"/>
          <wp:wrapNone/>
          <wp:docPr id="7397742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5175" cy="1343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5DF65E" w14:textId="61E88B12" w:rsidR="007966A6" w:rsidRDefault="007966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169"/>
    <w:rsid w:val="00045D4E"/>
    <w:rsid w:val="00053A3A"/>
    <w:rsid w:val="00062169"/>
    <w:rsid w:val="0011209A"/>
    <w:rsid w:val="001457B0"/>
    <w:rsid w:val="001C2723"/>
    <w:rsid w:val="00267B02"/>
    <w:rsid w:val="002738B4"/>
    <w:rsid w:val="002F08E1"/>
    <w:rsid w:val="003024D0"/>
    <w:rsid w:val="003349A8"/>
    <w:rsid w:val="00341AFE"/>
    <w:rsid w:val="0038794B"/>
    <w:rsid w:val="00434574"/>
    <w:rsid w:val="004C2E86"/>
    <w:rsid w:val="004D1FAC"/>
    <w:rsid w:val="0050788C"/>
    <w:rsid w:val="005307ED"/>
    <w:rsid w:val="005D1190"/>
    <w:rsid w:val="00683EB1"/>
    <w:rsid w:val="00685F53"/>
    <w:rsid w:val="006A0B97"/>
    <w:rsid w:val="006B7F0A"/>
    <w:rsid w:val="006F6B8E"/>
    <w:rsid w:val="00746BD8"/>
    <w:rsid w:val="0079586C"/>
    <w:rsid w:val="007966A6"/>
    <w:rsid w:val="007B2B9D"/>
    <w:rsid w:val="0087424B"/>
    <w:rsid w:val="00896A16"/>
    <w:rsid w:val="008A73E9"/>
    <w:rsid w:val="008F150E"/>
    <w:rsid w:val="00925823"/>
    <w:rsid w:val="009860D7"/>
    <w:rsid w:val="009A1013"/>
    <w:rsid w:val="00A44B46"/>
    <w:rsid w:val="00AF7B05"/>
    <w:rsid w:val="00B02BAC"/>
    <w:rsid w:val="00B3498D"/>
    <w:rsid w:val="00BC5DC0"/>
    <w:rsid w:val="00BF15A0"/>
    <w:rsid w:val="00CA60A7"/>
    <w:rsid w:val="00CF7952"/>
    <w:rsid w:val="00D154D8"/>
    <w:rsid w:val="00D6170B"/>
    <w:rsid w:val="00D72C4B"/>
    <w:rsid w:val="00DA7C44"/>
    <w:rsid w:val="00DB775C"/>
    <w:rsid w:val="00DC50A1"/>
    <w:rsid w:val="00E15603"/>
    <w:rsid w:val="00E24C5B"/>
    <w:rsid w:val="00E44E6C"/>
    <w:rsid w:val="00E55E11"/>
    <w:rsid w:val="00E66FCA"/>
    <w:rsid w:val="00EA7E10"/>
    <w:rsid w:val="00EB7887"/>
    <w:rsid w:val="00EE2888"/>
    <w:rsid w:val="00F724C9"/>
    <w:rsid w:val="00F77E7E"/>
    <w:rsid w:val="00FD7379"/>
    <w:rsid w:val="00FF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B26AB"/>
  <w15:docId w15:val="{BAE0077D-28B1-4918-82CD-15875F57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6A6"/>
  </w:style>
  <w:style w:type="paragraph" w:styleId="Piedepgina">
    <w:name w:val="footer"/>
    <w:basedOn w:val="Normal"/>
    <w:link w:val="PiedepginaCar"/>
    <w:uiPriority w:val="99"/>
    <w:unhideWhenUsed/>
    <w:rsid w:val="007966A6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 MARTIN</dc:creator>
  <cp:lastModifiedBy>NOEL MARTIN</cp:lastModifiedBy>
  <cp:revision>2</cp:revision>
  <cp:lastPrinted>2026-05-29T15:51:00Z</cp:lastPrinted>
  <dcterms:created xsi:type="dcterms:W3CDTF">2026-06-29T18:06:00Z</dcterms:created>
  <dcterms:modified xsi:type="dcterms:W3CDTF">2026-06-29T18:06:00Z</dcterms:modified>
</cp:coreProperties>
</file>